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14" w:rsidRDefault="00295824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69A0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9B0B14" w:rsidRDefault="009B0B14">
      <w:pPr>
        <w:pStyle w:val="Tekstpodstawowy"/>
        <w:spacing w:before="3"/>
        <w:rPr>
          <w:rFonts w:ascii="Times New Roman"/>
          <w:sz w:val="5"/>
        </w:rPr>
      </w:pPr>
    </w:p>
    <w:p w:rsidR="009B0B14" w:rsidRDefault="00295824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14" w:rsidRDefault="00BD1324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9B0B14" w:rsidRDefault="009B0B14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B0B14" w:rsidRDefault="00BD1324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9B0B14" w:rsidRDefault="00BD1324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9B0B14" w:rsidRDefault="009B0B14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9B0B14" w:rsidRDefault="00BD1324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0B14" w:rsidRDefault="009B0B14">
      <w:pPr>
        <w:pStyle w:val="Tekstpodstawowy"/>
        <w:spacing w:before="1"/>
        <w:rPr>
          <w:rFonts w:ascii="Times New Roman"/>
          <w:sz w:val="6"/>
        </w:rPr>
      </w:pPr>
    </w:p>
    <w:p w:rsidR="009B0B14" w:rsidRDefault="009B0B14">
      <w:pPr>
        <w:rPr>
          <w:rFonts w:ascii="Times New Roman"/>
          <w:sz w:val="6"/>
        </w:rPr>
        <w:sectPr w:rsidR="009B0B14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9B0B14" w:rsidRDefault="00295824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14" w:rsidRDefault="00BD1324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9B0B14" w:rsidRDefault="00BD1324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324">
        <w:rPr>
          <w:b/>
          <w:sz w:val="28"/>
        </w:rPr>
        <w:t>ZDL-1</w:t>
      </w:r>
    </w:p>
    <w:p w:rsidR="009B0B14" w:rsidRDefault="00BD1324">
      <w:pPr>
        <w:pStyle w:val="Tekstpodstawowy"/>
        <w:rPr>
          <w:b/>
          <w:sz w:val="26"/>
        </w:rPr>
      </w:pPr>
      <w:r>
        <w:br w:type="column"/>
      </w:r>
    </w:p>
    <w:p w:rsidR="009B0B14" w:rsidRDefault="00BD1324">
      <w:pPr>
        <w:pStyle w:val="Nagwek1"/>
        <w:ind w:left="2578"/>
      </w:pPr>
      <w:r>
        <w:t>ZAŁĄCZNIK DO DEKLARACJI NA PODATEK LEŚNY</w:t>
      </w:r>
    </w:p>
    <w:p w:rsidR="009B0B14" w:rsidRDefault="00295824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14" w:rsidRDefault="00BD1324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9B0B14" w:rsidRDefault="009B0B14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9B0B14" w:rsidRDefault="00BD1324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9B0B14" w:rsidRDefault="00BD1324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9B0B14" w:rsidRDefault="009B0B14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9B0B14" w:rsidRDefault="00BD1324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324">
        <w:rPr>
          <w:b/>
          <w:sz w:val="24"/>
        </w:rPr>
        <w:t>- DANE O PRZEDMIOTACH OPODATKOWANIA PODLEGAJĄCYCH OPODATKOWANIU</w:t>
      </w:r>
    </w:p>
    <w:p w:rsidR="009B0B14" w:rsidRDefault="009B0B14">
      <w:pPr>
        <w:rPr>
          <w:sz w:val="24"/>
        </w:rPr>
        <w:sectPr w:rsidR="009B0B14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9B0B14" w:rsidRDefault="009B0B14">
      <w:pPr>
        <w:pStyle w:val="Tekstpodstawowy"/>
        <w:rPr>
          <w:b/>
          <w:sz w:val="20"/>
        </w:rPr>
      </w:pPr>
    </w:p>
    <w:p w:rsidR="009B0B14" w:rsidRDefault="009B0B14">
      <w:pPr>
        <w:pStyle w:val="Tekstpodstawowy"/>
        <w:rPr>
          <w:b/>
          <w:sz w:val="20"/>
        </w:rPr>
      </w:pPr>
    </w:p>
    <w:p w:rsidR="009B0B14" w:rsidRDefault="009B0B14">
      <w:pPr>
        <w:pStyle w:val="Tekstpodstawowy"/>
        <w:rPr>
          <w:b/>
          <w:sz w:val="20"/>
        </w:rPr>
      </w:pPr>
    </w:p>
    <w:p w:rsidR="009B0B14" w:rsidRDefault="009B0B14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9B0B14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DL-1</w:t>
            </w:r>
          </w:p>
          <w:p w:rsidR="009B0B14" w:rsidRDefault="00BD1324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9B0B14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B14" w:rsidRDefault="00BD1324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B14" w:rsidRDefault="00BD1324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9B0B14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9B0B14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79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9B0B14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9B0B14" w:rsidRDefault="00BD1324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9B0B14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9B0B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9B0B1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B0B14" w:rsidRDefault="00BD1324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 w:line="206" w:lineRule="auto"/>
        <w:ind w:right="99" w:hanging="436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7"/>
          <w:sz w:val="16"/>
        </w:rPr>
        <w:t xml:space="preserve"> </w:t>
      </w:r>
      <w:r>
        <w:rPr>
          <w:sz w:val="16"/>
        </w:rPr>
        <w:t>podatnicy.</w:t>
      </w:r>
    </w:p>
    <w:p w:rsidR="009B0B14" w:rsidRDefault="00BD1324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17"/>
          <w:sz w:val="16"/>
        </w:rPr>
        <w:t xml:space="preserve"> </w:t>
      </w:r>
      <w:r>
        <w:rPr>
          <w:sz w:val="16"/>
        </w:rPr>
        <w:t>mapy.</w:t>
      </w:r>
    </w:p>
    <w:p w:rsidR="009B0B14" w:rsidRDefault="00BD13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9B0B14" w:rsidRDefault="002958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14" w:rsidRDefault="00BD1324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9B0B14" w:rsidRDefault="00BD1324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324">
        <w:rPr>
          <w:sz w:val="16"/>
        </w:rPr>
        <w:t>Należy podać jedną z form władania: własność, użytkowanie wieczyste, posiadanie samoistne, posiadanie zależne lub posiadanie bez tytułu</w:t>
      </w:r>
      <w:r w:rsidR="00BD1324">
        <w:rPr>
          <w:spacing w:val="-17"/>
          <w:sz w:val="16"/>
        </w:rPr>
        <w:t xml:space="preserve"> </w:t>
      </w:r>
      <w:r w:rsidR="00BD1324">
        <w:rPr>
          <w:sz w:val="16"/>
        </w:rPr>
        <w:t>prawnego.</w:t>
      </w:r>
    </w:p>
    <w:p w:rsidR="009B0B14" w:rsidRDefault="00295824">
      <w:pPr>
        <w:pStyle w:val="Tekstpodstawowy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14" w:rsidRDefault="00BD1324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9B0B14" w:rsidRDefault="00BD1324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B14" w:rsidRDefault="009B0B14">
      <w:pPr>
        <w:rPr>
          <w:sz w:val="15"/>
        </w:rPr>
        <w:sectPr w:rsidR="009B0B14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9B0B14" w:rsidRDefault="002958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14" w:rsidRDefault="00BD1324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9B0B14" w:rsidRDefault="00BD1324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0713E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B0B14" w:rsidRDefault="009B0B14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9B0B14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9B0B14" w:rsidRDefault="00BD1324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9B0B14">
        <w:trPr>
          <w:trHeight w:val="551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9B0B14" w:rsidRDefault="00BD1324">
            <w:pPr>
              <w:pStyle w:val="TableParagraph"/>
              <w:spacing w:before="58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9B0B14" w:rsidRDefault="00BD1324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9B0B14" w:rsidRDefault="00BD1324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9B0B14" w:rsidRDefault="00BD1324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9B0B14" w:rsidRDefault="00BD1324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9B0B14" w:rsidRDefault="00BD1324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9B0B14" w:rsidRDefault="00BD1324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9B0B14">
        <w:trPr>
          <w:trHeight w:val="155"/>
        </w:trPr>
        <w:tc>
          <w:tcPr>
            <w:tcW w:w="473" w:type="dxa"/>
            <w:shd w:val="clear" w:color="auto" w:fill="DFDFDF"/>
          </w:tcPr>
          <w:p w:rsidR="009B0B14" w:rsidRDefault="009B0B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9B0B14" w:rsidRDefault="00BD1324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9B0B14">
        <w:trPr>
          <w:trHeight w:val="453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5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3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5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3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4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4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B14">
        <w:trPr>
          <w:trHeight w:val="453"/>
        </w:trPr>
        <w:tc>
          <w:tcPr>
            <w:tcW w:w="473" w:type="dxa"/>
            <w:shd w:val="clear" w:color="auto" w:fill="DFDFDF"/>
          </w:tcPr>
          <w:p w:rsidR="009B0B14" w:rsidRDefault="00BD1324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B0B14" w:rsidRDefault="009B0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9B0B14">
      <w:pPr>
        <w:pStyle w:val="Tekstpodstawowy"/>
        <w:rPr>
          <w:sz w:val="20"/>
        </w:rPr>
      </w:pPr>
    </w:p>
    <w:p w:rsidR="009B0B14" w:rsidRDefault="00295824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14" w:rsidRDefault="00BD1324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9B0B14" w:rsidRDefault="00BD1324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B0B14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24" w:rsidRDefault="00BD1324">
      <w:r>
        <w:separator/>
      </w:r>
    </w:p>
  </w:endnote>
  <w:endnote w:type="continuationSeparator" w:id="0">
    <w:p w:rsidR="00BD1324" w:rsidRDefault="00BD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24" w:rsidRDefault="00BD1324">
      <w:r>
        <w:separator/>
      </w:r>
    </w:p>
  </w:footnote>
  <w:footnote w:type="continuationSeparator" w:id="0">
    <w:p w:rsidR="00BD1324" w:rsidRDefault="00BD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14" w:rsidRDefault="0029582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14" w:rsidRDefault="00BD132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9B0B14" w:rsidRDefault="00BD132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41C7"/>
    <w:multiLevelType w:val="hybridMultilevel"/>
    <w:tmpl w:val="810AF580"/>
    <w:lvl w:ilvl="0" w:tplc="CA3E645A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D9E1F0C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72F82EC4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88E2C822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7B86406C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F39E9610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811A21D8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DD56BC44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F6E098A0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14"/>
    <w:rsid w:val="00295824"/>
    <w:rsid w:val="009B0B14"/>
    <w:rsid w:val="00B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D1040-EAAF-4F7A-89D9-8FCF077E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lastModifiedBy>Krystyna</cp:lastModifiedBy>
  <cp:revision>2</cp:revision>
  <dcterms:created xsi:type="dcterms:W3CDTF">2019-07-01T09:05:00Z</dcterms:created>
  <dcterms:modified xsi:type="dcterms:W3CDTF">2019-07-01T09:05:00Z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